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8B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zo zasadnutia</w:t>
      </w: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konzultačnej skupiny pre dunajskú stratégiu</w:t>
      </w: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SR 28.2.2014</w:t>
      </w:r>
    </w:p>
    <w:p w:rsidR="005945DE" w:rsidRDefault="005945DE" w:rsidP="00FC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FC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podľa prezenčnej listiny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E" w:rsidRPr="00B62245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245">
        <w:rPr>
          <w:rFonts w:ascii="Times New Roman" w:hAnsi="Times New Roman" w:cs="Times New Roman"/>
          <w:sz w:val="24"/>
          <w:szCs w:val="24"/>
          <w:u w:val="single"/>
        </w:rPr>
        <w:t>Priebeh rokovania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842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Rokovanie </w:t>
      </w:r>
      <w:r w:rsidR="00A13842">
        <w:rPr>
          <w:rFonts w:ascii="Times New Roman" w:hAnsi="Times New Roman" w:cs="Times New Roman"/>
          <w:sz w:val="24"/>
          <w:szCs w:val="24"/>
        </w:rPr>
        <w:t xml:space="preserve">prebiehalo podľa predloženého programu. </w:t>
      </w:r>
    </w:p>
    <w:p w:rsidR="00A13842" w:rsidRDefault="00A13842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C8" w:rsidRDefault="00A13842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Šimko</w:t>
      </w:r>
      <w:r w:rsidR="00A6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1F8">
        <w:rPr>
          <w:rFonts w:ascii="Times New Roman" w:hAnsi="Times New Roman" w:cs="Times New Roman"/>
          <w:sz w:val="24"/>
          <w:szCs w:val="24"/>
        </w:rPr>
        <w:t>odprezentoval</w:t>
      </w:r>
      <w:proofErr w:type="spellEnd"/>
      <w:r w:rsidR="00A671F8">
        <w:rPr>
          <w:rFonts w:ascii="Times New Roman" w:hAnsi="Times New Roman" w:cs="Times New Roman"/>
          <w:sz w:val="24"/>
          <w:szCs w:val="24"/>
        </w:rPr>
        <w:t xml:space="preserve"> výsledky </w:t>
      </w:r>
      <w:r w:rsidR="0065498C">
        <w:rPr>
          <w:rFonts w:ascii="Times New Roman" w:hAnsi="Times New Roman" w:cs="Times New Roman"/>
          <w:sz w:val="24"/>
          <w:szCs w:val="24"/>
        </w:rPr>
        <w:t xml:space="preserve">stretnutia národných kontaktných bodov dunajskej stratégie, ktoré sa uskutočnilo 12. </w:t>
      </w:r>
      <w:r w:rsidR="00BF4DCF">
        <w:rPr>
          <w:rFonts w:ascii="Times New Roman" w:hAnsi="Times New Roman" w:cs="Times New Roman"/>
          <w:sz w:val="24"/>
          <w:szCs w:val="24"/>
        </w:rPr>
        <w:t>februára</w:t>
      </w:r>
      <w:r w:rsidR="0065498C">
        <w:rPr>
          <w:rFonts w:ascii="Times New Roman" w:hAnsi="Times New Roman" w:cs="Times New Roman"/>
          <w:sz w:val="24"/>
          <w:szCs w:val="24"/>
        </w:rPr>
        <w:t xml:space="preserve"> 2014 v Bruseli. </w:t>
      </w:r>
      <w:r w:rsidR="00BF4DCF">
        <w:rPr>
          <w:rFonts w:ascii="Times New Roman" w:hAnsi="Times New Roman" w:cs="Times New Roman"/>
          <w:sz w:val="24"/>
          <w:szCs w:val="24"/>
        </w:rPr>
        <w:t>Európska komisia predložila návrh dokumentu o zlepšení riadenia (</w:t>
      </w:r>
      <w:proofErr w:type="spellStart"/>
      <w:r w:rsidR="00BF4DCF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BF4D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4DCF"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 w:rsidR="00BF4DCF">
        <w:rPr>
          <w:rFonts w:ascii="Times New Roman" w:hAnsi="Times New Roman" w:cs="Times New Roman"/>
          <w:sz w:val="24"/>
          <w:szCs w:val="24"/>
        </w:rPr>
        <w:t xml:space="preserve"> stratégií, keďže ich implementácia predstavuje vážny problém, čo sa prejavuje aj v prípade dunajskej stratégie. Dokument bol rozoslaný členom KSDS. </w:t>
      </w:r>
      <w:r w:rsidR="005F25C8" w:rsidRPr="00862A62">
        <w:rPr>
          <w:rFonts w:ascii="Times New Roman" w:hAnsi="Times New Roman" w:cs="Times New Roman"/>
          <w:sz w:val="24"/>
          <w:szCs w:val="24"/>
        </w:rPr>
        <w:t>Na zasadnutí pracovnej skupiny bol dokument prediskutovaný</w:t>
      </w:r>
      <w:r w:rsidR="00AB3FD2" w:rsidRPr="00862A62">
        <w:rPr>
          <w:rFonts w:ascii="Times New Roman" w:hAnsi="Times New Roman" w:cs="Times New Roman"/>
          <w:sz w:val="24"/>
          <w:szCs w:val="24"/>
        </w:rPr>
        <w:t xml:space="preserve"> a členovia vyslovili s jeho závermi súhlas.</w:t>
      </w:r>
      <w:bookmarkStart w:id="0" w:name="_GoBack"/>
      <w:bookmarkEnd w:id="0"/>
    </w:p>
    <w:p w:rsidR="005F25C8" w:rsidRDefault="005F25C8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58E" w:rsidRDefault="00BF4DCF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stratégií bude v budúcom období predstavovať základ kohéznej politiky EÚ, čo možno vidno v dôraze, aký kladie Európska komisia na zapracovanie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stratégií do partnerských dohôd a operačných programov, vrátane programov Európskej územnej spolupráce. V súčasnosti sa začína pracovať na alpskej stratégií, ktorá bola iniciovaná zdola samotnými členskými štátmi. Na pôde Európskeho parlamentu vznikla aj iniciatíva </w:t>
      </w:r>
      <w:r w:rsidR="00D37422">
        <w:rPr>
          <w:rFonts w:ascii="Times New Roman" w:hAnsi="Times New Roman" w:cs="Times New Roman"/>
          <w:sz w:val="24"/>
          <w:szCs w:val="24"/>
        </w:rPr>
        <w:t xml:space="preserve">vypracovať </w:t>
      </w:r>
      <w:proofErr w:type="spellStart"/>
      <w:r w:rsidR="00D37422">
        <w:rPr>
          <w:rFonts w:ascii="Times New Roman" w:hAnsi="Times New Roman" w:cs="Times New Roman"/>
          <w:sz w:val="24"/>
          <w:szCs w:val="24"/>
        </w:rPr>
        <w:t>makroregionálnu</w:t>
      </w:r>
      <w:proofErr w:type="spellEnd"/>
      <w:r w:rsidR="00D37422">
        <w:rPr>
          <w:rFonts w:ascii="Times New Roman" w:hAnsi="Times New Roman" w:cs="Times New Roman"/>
          <w:sz w:val="24"/>
          <w:szCs w:val="24"/>
        </w:rPr>
        <w:t xml:space="preserve"> stratégiu pre karpatský región</w:t>
      </w:r>
      <w:r w:rsidR="00E079D4">
        <w:rPr>
          <w:rFonts w:ascii="Times New Roman" w:hAnsi="Times New Roman" w:cs="Times New Roman"/>
          <w:sz w:val="24"/>
          <w:szCs w:val="24"/>
        </w:rPr>
        <w:t xml:space="preserve">, ku ktorej zaujímame rezervovaný postoj. </w:t>
      </w:r>
    </w:p>
    <w:p w:rsidR="0033658E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58E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ďalšieho bodu programu informoval L. Šimko o iniciatíve aktualizovať S</w:t>
      </w:r>
      <w:r>
        <w:rPr>
          <w:rFonts w:ascii="Times New Roman" w:hAnsi="Times New Roman" w:cs="Times New Roman"/>
          <w:bCs/>
          <w:sz w:val="24"/>
          <w:szCs w:val="24"/>
        </w:rPr>
        <w:t>tratégiu financovania Európskych štruktu</w:t>
      </w:r>
      <w:r w:rsidRPr="0033658E">
        <w:rPr>
          <w:rFonts w:ascii="Times New Roman" w:hAnsi="Times New Roman" w:cs="Times New Roman"/>
          <w:bCs/>
          <w:sz w:val="24"/>
          <w:szCs w:val="24"/>
        </w:rPr>
        <w:t xml:space="preserve">rálnych a investičných fondov pre programové obdobie 2014-2020 tak, aby umožňovala národné </w:t>
      </w:r>
      <w:proofErr w:type="spellStart"/>
      <w:r w:rsidRPr="0033658E">
        <w:rPr>
          <w:rFonts w:ascii="Times New Roman" w:hAnsi="Times New Roman" w:cs="Times New Roman"/>
          <w:bCs/>
          <w:sz w:val="24"/>
          <w:szCs w:val="24"/>
        </w:rPr>
        <w:t>spolufinacovanie</w:t>
      </w:r>
      <w:proofErr w:type="spellEnd"/>
      <w:r w:rsidRPr="0033658E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 xml:space="preserve"> nadnárodných</w:t>
      </w:r>
      <w:r w:rsidRPr="0033658E">
        <w:rPr>
          <w:rFonts w:ascii="Times New Roman" w:hAnsi="Times New Roman" w:cs="Times New Roman"/>
          <w:bCs/>
          <w:sz w:val="24"/>
          <w:szCs w:val="24"/>
        </w:rPr>
        <w:t xml:space="preserve"> programoch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658E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AEF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Koločány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informoval o aktuálnom vývoji v príprave operačných programov nadnárodnej spolupráce Dunaj a Stredná Európa. Pokiaľ ide o dunajský program, stále sa nezačali práce na vypracovaní samotného operačného programu z dôvodu neúspešného prvého výberového konania. Vzhľadom na to, že všetky parametre programu závisia od ich zadefinovania v operačnom programe, je ťažké v súčasnosti hovoriť o záväznejších aspektoch programu. </w:t>
      </w:r>
    </w:p>
    <w:p w:rsidR="0033658E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658E" w:rsidRDefault="0033658E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diskusie </w:t>
      </w:r>
      <w:r w:rsidR="00B62245"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 w:rsidR="00B62245">
        <w:rPr>
          <w:rFonts w:ascii="Times New Roman" w:hAnsi="Times New Roman" w:cs="Times New Roman"/>
          <w:bCs/>
          <w:sz w:val="24"/>
          <w:szCs w:val="24"/>
        </w:rPr>
        <w:t>Bak</w:t>
      </w:r>
      <w:proofErr w:type="spellEnd"/>
      <w:r w:rsidR="00B62245">
        <w:rPr>
          <w:rFonts w:ascii="Times New Roman" w:hAnsi="Times New Roman" w:cs="Times New Roman"/>
          <w:bCs/>
          <w:sz w:val="24"/>
          <w:szCs w:val="24"/>
        </w:rPr>
        <w:t xml:space="preserve"> z MZV SR potvrdil zdržanlivé stanovisko SR k myšlienke vypracovania karpatskej stratégie.</w:t>
      </w: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Vypracoval: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Koločány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OPP</w:t>
      </w: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Schválil: Ladislav Šimko, R OPP</w:t>
      </w:r>
    </w:p>
    <w:p w:rsidR="00B62245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245" w:rsidRPr="0033658E" w:rsidRDefault="00B62245" w:rsidP="00B62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Bratislava 4.3.2014</w:t>
      </w:r>
    </w:p>
    <w:p w:rsidR="0033658E" w:rsidRPr="0033658E" w:rsidRDefault="0033658E" w:rsidP="00B622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5DE" w:rsidRDefault="00E079D4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DE" w:rsidRDefault="005945DE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55" w:rsidRPr="00FC6255" w:rsidRDefault="00FC6255" w:rsidP="00B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255" w:rsidRPr="00FC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25"/>
    <w:rsid w:val="0033658E"/>
    <w:rsid w:val="003F1E25"/>
    <w:rsid w:val="005945DE"/>
    <w:rsid w:val="005F25C8"/>
    <w:rsid w:val="0065498C"/>
    <w:rsid w:val="00694AEF"/>
    <w:rsid w:val="00862A62"/>
    <w:rsid w:val="00A13842"/>
    <w:rsid w:val="00A2108B"/>
    <w:rsid w:val="00A671F8"/>
    <w:rsid w:val="00AB3FD2"/>
    <w:rsid w:val="00B62245"/>
    <w:rsid w:val="00BF4DCF"/>
    <w:rsid w:val="00D37422"/>
    <w:rsid w:val="00DE6E2C"/>
    <w:rsid w:val="00E079D4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Koločány František</cp:lastModifiedBy>
  <cp:revision>5</cp:revision>
  <dcterms:created xsi:type="dcterms:W3CDTF">2014-03-04T13:19:00Z</dcterms:created>
  <dcterms:modified xsi:type="dcterms:W3CDTF">2014-03-19T14:12:00Z</dcterms:modified>
</cp:coreProperties>
</file>