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69" w:rsidRPr="00715AAB" w:rsidRDefault="00187C69" w:rsidP="00187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AAB">
        <w:rPr>
          <w:rFonts w:ascii="Times New Roman" w:hAnsi="Times New Roman" w:cs="Times New Roman"/>
          <w:b/>
          <w:sz w:val="24"/>
          <w:szCs w:val="24"/>
        </w:rPr>
        <w:t>Záznam zo zasadnutia konzultačnej skupiny pre dunajskú stratégiu</w:t>
      </w:r>
    </w:p>
    <w:p w:rsidR="00187C69" w:rsidRPr="00715AAB" w:rsidRDefault="00187C69" w:rsidP="00187C6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87C69" w:rsidRPr="00715AAB" w:rsidRDefault="00A40ECC" w:rsidP="00187C6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25.3.2015</w:t>
      </w:r>
      <w:r w:rsidR="00187C69" w:rsidRPr="00715AAB">
        <w:rPr>
          <w:rFonts w:ascii="Times New Roman" w:hAnsi="Times New Roman" w:cs="Times New Roman"/>
        </w:rPr>
        <w:t>, Úrad vlády SR, Bratislava</w:t>
      </w:r>
    </w:p>
    <w:p w:rsidR="00187C69" w:rsidRPr="00715AAB" w:rsidRDefault="00187C69" w:rsidP="00187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C69" w:rsidRPr="00715AAB" w:rsidRDefault="00187C69" w:rsidP="00187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C69" w:rsidRPr="00715AAB" w:rsidRDefault="00187C69" w:rsidP="00187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AAB">
        <w:rPr>
          <w:rFonts w:ascii="Times New Roman" w:hAnsi="Times New Roman" w:cs="Times New Roman"/>
          <w:sz w:val="24"/>
          <w:szCs w:val="24"/>
        </w:rPr>
        <w:t xml:space="preserve">Prítomní: podľa prezenčnej listiny </w:t>
      </w:r>
    </w:p>
    <w:p w:rsidR="00187C69" w:rsidRPr="00715AAB" w:rsidRDefault="00187C69" w:rsidP="00187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7C69" w:rsidRPr="00715AAB" w:rsidRDefault="00187C69" w:rsidP="00187C6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15AAB">
        <w:rPr>
          <w:rFonts w:ascii="Times New Roman" w:hAnsi="Times New Roman" w:cs="Times New Roman"/>
          <w:sz w:val="24"/>
          <w:szCs w:val="24"/>
          <w:u w:val="single"/>
        </w:rPr>
        <w:t>Program zasadnutia</w:t>
      </w:r>
      <w:r w:rsidRPr="00715AAB">
        <w:rPr>
          <w:rFonts w:ascii="Times New Roman" w:hAnsi="Times New Roman"/>
          <w:sz w:val="24"/>
          <w:szCs w:val="24"/>
          <w:u w:val="single"/>
        </w:rPr>
        <w:t>:</w:t>
      </w:r>
    </w:p>
    <w:p w:rsidR="00187C69" w:rsidRPr="00715AAB" w:rsidRDefault="00187C69" w:rsidP="00187C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ECC" w:rsidRPr="00A40ECC" w:rsidRDefault="00A40ECC" w:rsidP="00B014EB">
      <w:pPr>
        <w:numPr>
          <w:ilvl w:val="0"/>
          <w:numId w:val="4"/>
        </w:numPr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40ECC">
        <w:rPr>
          <w:rFonts w:ascii="Times New Roman" w:hAnsi="Times New Roman" w:cs="Times New Roman"/>
          <w:sz w:val="24"/>
          <w:szCs w:val="24"/>
        </w:rPr>
        <w:t>Úvod</w:t>
      </w:r>
    </w:p>
    <w:p w:rsidR="00A40ECC" w:rsidRPr="00A40ECC" w:rsidRDefault="00A40ECC" w:rsidP="00B014EB">
      <w:pPr>
        <w:numPr>
          <w:ilvl w:val="0"/>
          <w:numId w:val="4"/>
        </w:numPr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40ECC">
        <w:rPr>
          <w:rFonts w:ascii="Times New Roman" w:hAnsi="Times New Roman" w:cs="Times New Roman"/>
          <w:sz w:val="24"/>
          <w:szCs w:val="24"/>
        </w:rPr>
        <w:t>Informácia o pripravovanom Výročnom fóre dunajskej stratégie (jeseň 2016)</w:t>
      </w:r>
    </w:p>
    <w:p w:rsidR="00A40ECC" w:rsidRPr="00A40ECC" w:rsidRDefault="00A40ECC" w:rsidP="00B014EB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0ECC">
        <w:rPr>
          <w:rFonts w:ascii="Times New Roman" w:hAnsi="Times New Roman" w:cs="Times New Roman"/>
          <w:sz w:val="24"/>
          <w:szCs w:val="24"/>
        </w:rPr>
        <w:t>Informácia o prevzatí predsedníctva v dunajskej stratégii na rok 2016</w:t>
      </w:r>
    </w:p>
    <w:p w:rsidR="00A40ECC" w:rsidRPr="00A40ECC" w:rsidRDefault="00A40ECC" w:rsidP="00B014EB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0ECC">
        <w:rPr>
          <w:rFonts w:ascii="Times New Roman" w:hAnsi="Times New Roman" w:cs="Times New Roman"/>
          <w:sz w:val="24"/>
          <w:szCs w:val="24"/>
        </w:rPr>
        <w:t>Informácia o príprave materiálu o prioritách SK v predsedníctve dunajskej stratégii</w:t>
      </w:r>
    </w:p>
    <w:p w:rsidR="00A40ECC" w:rsidRPr="00A40ECC" w:rsidRDefault="00A40ECC" w:rsidP="00B014EB">
      <w:pPr>
        <w:numPr>
          <w:ilvl w:val="0"/>
          <w:numId w:val="4"/>
        </w:numPr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40ECC">
        <w:rPr>
          <w:rFonts w:ascii="Times New Roman" w:hAnsi="Times New Roman" w:cs="Times New Roman"/>
          <w:sz w:val="24"/>
          <w:szCs w:val="24"/>
        </w:rPr>
        <w:t>Informácia o programoch nadnárodnej spolupráce</w:t>
      </w:r>
    </w:p>
    <w:p w:rsidR="00A40ECC" w:rsidRPr="00A40ECC" w:rsidRDefault="00A40ECC" w:rsidP="00B014EB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0ECC">
        <w:rPr>
          <w:rFonts w:ascii="Times New Roman" w:hAnsi="Times New Roman" w:cs="Times New Roman"/>
          <w:sz w:val="24"/>
          <w:szCs w:val="24"/>
        </w:rPr>
        <w:t xml:space="preserve">Informácia o 1. výzve na predkladanie projektov v rámci Programu spolupráce </w:t>
      </w:r>
      <w:proofErr w:type="spellStart"/>
      <w:r w:rsidR="00744C3C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="00744C3C">
        <w:rPr>
          <w:rFonts w:ascii="Times New Roman" w:hAnsi="Times New Roman" w:cs="Times New Roman"/>
          <w:sz w:val="24"/>
          <w:szCs w:val="24"/>
        </w:rPr>
        <w:t xml:space="preserve"> </w:t>
      </w:r>
      <w:r w:rsidRPr="00A40ECC">
        <w:rPr>
          <w:rFonts w:ascii="Times New Roman" w:hAnsi="Times New Roman" w:cs="Times New Roman"/>
          <w:sz w:val="24"/>
          <w:szCs w:val="24"/>
        </w:rPr>
        <w:t>Stredná Európa</w:t>
      </w:r>
    </w:p>
    <w:p w:rsidR="00A40ECC" w:rsidRPr="00A40ECC" w:rsidRDefault="00A40ECC" w:rsidP="00B014EB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0ECC">
        <w:rPr>
          <w:rFonts w:ascii="Times New Roman" w:hAnsi="Times New Roman" w:cs="Times New Roman"/>
          <w:sz w:val="24"/>
          <w:szCs w:val="24"/>
        </w:rPr>
        <w:t>Informácia o stave príprav Programu spolupráce Dunajský nadnárodný program</w:t>
      </w:r>
    </w:p>
    <w:p w:rsidR="00A40ECC" w:rsidRPr="00A40ECC" w:rsidRDefault="00A40ECC" w:rsidP="00B014EB">
      <w:pPr>
        <w:numPr>
          <w:ilvl w:val="0"/>
          <w:numId w:val="4"/>
        </w:numPr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40ECC">
        <w:rPr>
          <w:rFonts w:ascii="Times New Roman" w:hAnsi="Times New Roman" w:cs="Times New Roman"/>
          <w:sz w:val="24"/>
          <w:szCs w:val="24"/>
        </w:rPr>
        <w:t>Závery, rôzne</w:t>
      </w:r>
    </w:p>
    <w:p w:rsidR="00B80D4F" w:rsidRDefault="00B80D4F" w:rsidP="00187C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7C69" w:rsidRPr="00187C69" w:rsidRDefault="00187C69" w:rsidP="00187C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D4F"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9410CF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87C69">
        <w:rPr>
          <w:rFonts w:ascii="Times New Roman" w:hAnsi="Times New Roman"/>
          <w:sz w:val="24"/>
          <w:szCs w:val="24"/>
        </w:rPr>
        <w:t xml:space="preserve"> </w:t>
      </w:r>
    </w:p>
    <w:p w:rsidR="006D75CC" w:rsidRPr="002C1869" w:rsidRDefault="00B80D4F" w:rsidP="001001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Šimko</w:t>
      </w:r>
      <w:r w:rsidR="00A40ECC">
        <w:rPr>
          <w:rFonts w:ascii="Times New Roman" w:hAnsi="Times New Roman" w:cs="Times New Roman"/>
          <w:sz w:val="24"/>
          <w:szCs w:val="24"/>
        </w:rPr>
        <w:t xml:space="preserve"> informoval o poslednom vývoji v otázke prevzatia predsedníctva dunajskej stratégie. Tento záväzok bude spojený s potrebou zorganizovať výročné fórum dunajskej stratégie ako vrcholné politické a odborné fórum zainteresovaných subjektov. </w:t>
      </w:r>
      <w:r w:rsidR="009410CF">
        <w:rPr>
          <w:rFonts w:ascii="Times New Roman" w:hAnsi="Times New Roman" w:cs="Times New Roman"/>
          <w:sz w:val="24"/>
          <w:szCs w:val="24"/>
        </w:rPr>
        <w:t xml:space="preserve">Členom KSDS bola poskytnutá informácia o rozsahu a približnom termíne konania podujatia. </w:t>
      </w:r>
      <w:r w:rsidR="006D75CC">
        <w:rPr>
          <w:rFonts w:ascii="Times New Roman" w:hAnsi="Times New Roman" w:cs="Times New Roman"/>
          <w:sz w:val="24"/>
          <w:szCs w:val="24"/>
        </w:rPr>
        <w:t>V súvislosti s prípravou na predsedníctvo SK v dunajskej stratégii sa bude pripravovať aj materiál o prioritách SK predsedníctva. Predpokladá sa, že našimi prioritami budú oblasti, v ktorých je  SK spoluzodpovedná za koordináciu – vedomostná spo</w:t>
      </w:r>
      <w:bookmarkStart w:id="0" w:name="_GoBack"/>
      <w:bookmarkEnd w:id="0"/>
      <w:r w:rsidR="006D75CC">
        <w:rPr>
          <w:rFonts w:ascii="Times New Roman" w:hAnsi="Times New Roman" w:cs="Times New Roman"/>
          <w:sz w:val="24"/>
          <w:szCs w:val="24"/>
        </w:rPr>
        <w:t>ločnosť a ochrana vôd. L. Šimko sa obrátil na prítomných členov KSDS so žiadosťou o spoluprácu pri príprave tohto materiálu</w:t>
      </w:r>
      <w:r w:rsidR="00744C3C">
        <w:rPr>
          <w:rFonts w:ascii="Times New Roman" w:hAnsi="Times New Roman" w:cs="Times New Roman"/>
          <w:sz w:val="24"/>
          <w:szCs w:val="24"/>
        </w:rPr>
        <w:t xml:space="preserve">, keďže zámerom koordinátora dunajskej stratégie je, aby sa na príprave priorít </w:t>
      </w:r>
      <w:proofErr w:type="spellStart"/>
      <w:r w:rsidR="00744C3C">
        <w:rPr>
          <w:rFonts w:ascii="Times New Roman" w:hAnsi="Times New Roman" w:cs="Times New Roman"/>
          <w:sz w:val="24"/>
          <w:szCs w:val="24"/>
        </w:rPr>
        <w:t>bottom-up</w:t>
      </w:r>
      <w:proofErr w:type="spellEnd"/>
      <w:r w:rsidR="00744C3C">
        <w:rPr>
          <w:rFonts w:ascii="Times New Roman" w:hAnsi="Times New Roman" w:cs="Times New Roman"/>
          <w:sz w:val="24"/>
          <w:szCs w:val="24"/>
        </w:rPr>
        <w:t xml:space="preserve"> metódou podieľalo čo najviac zainteresovaných subjektov</w:t>
      </w:r>
      <w:r w:rsidR="00AB64E7">
        <w:rPr>
          <w:rFonts w:ascii="Times New Roman" w:hAnsi="Times New Roman" w:cs="Times New Roman"/>
          <w:sz w:val="24"/>
          <w:szCs w:val="24"/>
        </w:rPr>
        <w:t>.</w:t>
      </w:r>
      <w:r w:rsidR="002C1869">
        <w:rPr>
          <w:rFonts w:ascii="Times New Roman" w:hAnsi="Times New Roman" w:cs="Times New Roman"/>
          <w:sz w:val="24"/>
          <w:szCs w:val="24"/>
        </w:rPr>
        <w:t xml:space="preserve"> </w:t>
      </w:r>
      <w:r w:rsidR="002C1869" w:rsidRPr="002C1869">
        <w:rPr>
          <w:rFonts w:ascii="Times New Roman" w:hAnsi="Times New Roman" w:cs="Times New Roman"/>
          <w:b/>
          <w:sz w:val="24"/>
          <w:szCs w:val="24"/>
        </w:rPr>
        <w:t>V tejto súvislos</w:t>
      </w:r>
      <w:r w:rsidR="000306C2">
        <w:rPr>
          <w:rFonts w:ascii="Times New Roman" w:hAnsi="Times New Roman" w:cs="Times New Roman"/>
          <w:b/>
          <w:sz w:val="24"/>
          <w:szCs w:val="24"/>
        </w:rPr>
        <w:t>ti vyzval členov KSDS, aby do 21</w:t>
      </w:r>
      <w:r w:rsidR="002C1869" w:rsidRPr="002C1869">
        <w:rPr>
          <w:rFonts w:ascii="Times New Roman" w:hAnsi="Times New Roman" w:cs="Times New Roman"/>
          <w:b/>
          <w:sz w:val="24"/>
          <w:szCs w:val="24"/>
        </w:rPr>
        <w:t>.4.2015 predložili návrhy na prioritné témy SK predsedníctva dunajskej stratégie.</w:t>
      </w:r>
    </w:p>
    <w:p w:rsidR="009410CF" w:rsidRDefault="009410CF" w:rsidP="0010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0CF" w:rsidRDefault="009410CF" w:rsidP="0010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ďalšej časti L. Šimko uviedol informáciu o vytvorení Danube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Pointu, ktorý má byť nástrojom na implementáciu a podporu aktivít dunajskej stratégie. </w:t>
      </w:r>
    </w:p>
    <w:p w:rsidR="009410CF" w:rsidRDefault="009410CF" w:rsidP="0010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0CF" w:rsidRDefault="009410CF" w:rsidP="0010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0CF">
        <w:rPr>
          <w:rFonts w:ascii="Times New Roman" w:hAnsi="Times New Roman" w:cs="Times New Roman"/>
          <w:sz w:val="24"/>
          <w:szCs w:val="24"/>
          <w:u w:val="single"/>
        </w:rPr>
        <w:t>K bodu 2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410CF" w:rsidRDefault="009410CF" w:rsidP="0010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programoch nadnárodnej spolupráce informovali F. Novotný a F. Koločány. Pokiaľ ide o</w:t>
      </w:r>
      <w:r w:rsidR="00744C3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program</w:t>
      </w:r>
      <w:r w:rsidR="00744C3C">
        <w:rPr>
          <w:rFonts w:ascii="Times New Roman" w:hAnsi="Times New Roman" w:cs="Times New Roman"/>
          <w:sz w:val="24"/>
          <w:szCs w:val="24"/>
        </w:rPr>
        <w:t xml:space="preserve"> spolupráce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Stredná Európa, bola vyhlásená prvá výzva na predkladanie projektových žiadostí</w:t>
      </w:r>
      <w:r w:rsidR="00744C3C">
        <w:rPr>
          <w:rFonts w:ascii="Times New Roman" w:hAnsi="Times New Roman" w:cs="Times New Roman"/>
          <w:sz w:val="24"/>
          <w:szCs w:val="24"/>
        </w:rPr>
        <w:t xml:space="preserve"> a na Slovensku sa</w:t>
      </w:r>
      <w:r>
        <w:rPr>
          <w:rFonts w:ascii="Times New Roman" w:hAnsi="Times New Roman" w:cs="Times New Roman"/>
          <w:sz w:val="24"/>
          <w:szCs w:val="24"/>
        </w:rPr>
        <w:t xml:space="preserve"> uskutočnilo </w:t>
      </w:r>
      <w:r w:rsidR="00744C3C">
        <w:rPr>
          <w:rFonts w:ascii="Times New Roman" w:hAnsi="Times New Roman" w:cs="Times New Roman"/>
          <w:sz w:val="24"/>
          <w:szCs w:val="24"/>
        </w:rPr>
        <w:t>tri</w:t>
      </w:r>
      <w:r>
        <w:rPr>
          <w:rFonts w:ascii="Times New Roman" w:hAnsi="Times New Roman" w:cs="Times New Roman"/>
          <w:sz w:val="24"/>
          <w:szCs w:val="24"/>
        </w:rPr>
        <w:t xml:space="preserve"> informačn</w:t>
      </w:r>
      <w:r w:rsidR="00744C3C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dn</w:t>
      </w:r>
      <w:r w:rsidR="00744C3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1F8A">
        <w:rPr>
          <w:rFonts w:ascii="Times New Roman" w:hAnsi="Times New Roman" w:cs="Times New Roman"/>
          <w:sz w:val="24"/>
          <w:szCs w:val="24"/>
        </w:rPr>
        <w:t>Pokiaľ ide o Dunajský nadnárodný program, bola poskytnutá základná informácia o stave prípravy programu – schválenie programu sa očakáva na jeseň, prvá výzv</w:t>
      </w:r>
      <w:r w:rsidR="000833B7">
        <w:rPr>
          <w:rFonts w:ascii="Times New Roman" w:hAnsi="Times New Roman" w:cs="Times New Roman"/>
          <w:sz w:val="24"/>
          <w:szCs w:val="24"/>
        </w:rPr>
        <w:t>a</w:t>
      </w:r>
      <w:r w:rsidR="00BD1F8A">
        <w:rPr>
          <w:rFonts w:ascii="Times New Roman" w:hAnsi="Times New Roman" w:cs="Times New Roman"/>
          <w:sz w:val="24"/>
          <w:szCs w:val="24"/>
        </w:rPr>
        <w:t xml:space="preserve"> by mala byť zverejnená v septembri 2015.</w:t>
      </w:r>
    </w:p>
    <w:p w:rsidR="0025639E" w:rsidRDefault="0025639E" w:rsidP="0010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39E" w:rsidRDefault="0025639E" w:rsidP="0010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39E">
        <w:rPr>
          <w:rFonts w:ascii="Times New Roman" w:hAnsi="Times New Roman" w:cs="Times New Roman"/>
          <w:sz w:val="24"/>
          <w:szCs w:val="24"/>
          <w:u w:val="single"/>
        </w:rPr>
        <w:t>K bodu 4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410CF" w:rsidRDefault="0025639E" w:rsidP="0010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Koločány informoval o vyhlásení Európskeho týždňa trvalo udržateľného rozvoja. Podrobné informácie o podujatí a možnosti zapojenia sú uvedené na stránke </w:t>
      </w:r>
      <w:hyperlink r:id="rId6" w:history="1">
        <w:r w:rsidRPr="006F1A53">
          <w:rPr>
            <w:rStyle w:val="Hypertextovprepojenie"/>
            <w:rFonts w:ascii="Times New Roman" w:hAnsi="Times New Roman" w:cs="Times New Roman"/>
            <w:sz w:val="24"/>
            <w:szCs w:val="24"/>
          </w:rPr>
          <w:t>http://www.tur.vlada.gov.sk/aktuality-tur/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410CF" w:rsidRDefault="009410CF" w:rsidP="0010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629" w:rsidRDefault="000B4629" w:rsidP="0010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 rámci diskusie p. </w:t>
      </w:r>
      <w:proofErr w:type="spellStart"/>
      <w:r>
        <w:rPr>
          <w:rFonts w:ascii="Times New Roman" w:hAnsi="Times New Roman" w:cs="Times New Roman"/>
          <w:sz w:val="24"/>
          <w:szCs w:val="24"/>
        </w:rPr>
        <w:t>Pitlov</w:t>
      </w:r>
      <w:r w:rsidR="00471B2D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="00471B2D">
        <w:rPr>
          <w:rFonts w:ascii="Times New Roman" w:hAnsi="Times New Roman" w:cs="Times New Roman"/>
          <w:sz w:val="24"/>
          <w:szCs w:val="24"/>
        </w:rPr>
        <w:t xml:space="preserve"> uviedla, že DE sa v rámci prípravy výročného fóra v </w:t>
      </w:r>
      <w:proofErr w:type="spellStart"/>
      <w:r w:rsidR="00471B2D">
        <w:rPr>
          <w:rFonts w:ascii="Times New Roman" w:hAnsi="Times New Roman" w:cs="Times New Roman"/>
          <w:sz w:val="24"/>
          <w:szCs w:val="24"/>
        </w:rPr>
        <w:t>Ulme</w:t>
      </w:r>
      <w:proofErr w:type="spellEnd"/>
      <w:r w:rsidR="00471B2D">
        <w:rPr>
          <w:rFonts w:ascii="Times New Roman" w:hAnsi="Times New Roman" w:cs="Times New Roman"/>
          <w:sz w:val="24"/>
          <w:szCs w:val="24"/>
        </w:rPr>
        <w:t xml:space="preserve"> obrátilo na nich s otázkou zorganizovania panelovej diskusie k problematike duálneho vzdelávania. L. Šimko uviedol, že na stretnutí národných koordinátorov sa bude diskutovať aj otázka financovania </w:t>
      </w:r>
      <w:proofErr w:type="spellStart"/>
      <w:r w:rsidR="00471B2D">
        <w:rPr>
          <w:rFonts w:ascii="Times New Roman" w:hAnsi="Times New Roman" w:cs="Times New Roman"/>
          <w:sz w:val="24"/>
          <w:szCs w:val="24"/>
        </w:rPr>
        <w:t>PACs</w:t>
      </w:r>
      <w:proofErr w:type="spellEnd"/>
      <w:r w:rsidR="00471B2D">
        <w:rPr>
          <w:rFonts w:ascii="Times New Roman" w:hAnsi="Times New Roman" w:cs="Times New Roman"/>
          <w:sz w:val="24"/>
          <w:szCs w:val="24"/>
        </w:rPr>
        <w:t xml:space="preserve"> z prostriedkov Danube </w:t>
      </w:r>
      <w:proofErr w:type="spellStart"/>
      <w:r w:rsidR="00471B2D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="00471B2D">
        <w:rPr>
          <w:rFonts w:ascii="Times New Roman" w:hAnsi="Times New Roman" w:cs="Times New Roman"/>
          <w:sz w:val="24"/>
          <w:szCs w:val="24"/>
        </w:rPr>
        <w:t xml:space="preserve"> Point. P. Tomáš z MZVEZ SR položil otázku, ako je to s prevzatím politickej zodpovednosti za dunajskú stratégiu. P. Šimko uviedol, že predseda vlády poslal list komisárke </w:t>
      </w:r>
      <w:proofErr w:type="spellStart"/>
      <w:r w:rsidR="00471B2D">
        <w:rPr>
          <w:rFonts w:ascii="Times New Roman" w:hAnsi="Times New Roman" w:cs="Times New Roman"/>
          <w:sz w:val="24"/>
          <w:szCs w:val="24"/>
        </w:rPr>
        <w:t>Cretu</w:t>
      </w:r>
      <w:proofErr w:type="spellEnd"/>
      <w:r w:rsidR="00471B2D">
        <w:rPr>
          <w:rFonts w:ascii="Times New Roman" w:hAnsi="Times New Roman" w:cs="Times New Roman"/>
          <w:sz w:val="24"/>
          <w:szCs w:val="24"/>
        </w:rPr>
        <w:t xml:space="preserve">, v ktorej ju informoval </w:t>
      </w:r>
      <w:r w:rsidR="00B014EB">
        <w:rPr>
          <w:rFonts w:ascii="Times New Roman" w:hAnsi="Times New Roman" w:cs="Times New Roman"/>
          <w:sz w:val="24"/>
          <w:szCs w:val="24"/>
        </w:rPr>
        <w:t>o prevzatí úloh spojených s prevzatím SK predsedníctva a z toho implicitne vyplýva aj prevzatie politickej zodpovednosti.</w:t>
      </w:r>
      <w:r w:rsidR="00471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5CC" w:rsidRDefault="006D75CC" w:rsidP="0010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5CC" w:rsidRDefault="006D75CC" w:rsidP="0010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C69" w:rsidRPr="00715AAB" w:rsidRDefault="00187C69" w:rsidP="00187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C69" w:rsidRDefault="00187C69" w:rsidP="00187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AAB">
        <w:rPr>
          <w:rFonts w:ascii="Times New Roman" w:hAnsi="Times New Roman" w:cs="Times New Roman"/>
          <w:sz w:val="24"/>
          <w:szCs w:val="24"/>
        </w:rPr>
        <w:t>Zapísal:</w:t>
      </w:r>
      <w:r w:rsidR="004B7672">
        <w:rPr>
          <w:rFonts w:ascii="Times New Roman" w:hAnsi="Times New Roman" w:cs="Times New Roman"/>
          <w:sz w:val="24"/>
          <w:szCs w:val="24"/>
        </w:rPr>
        <w:t xml:space="preserve"> František Koločány,</w:t>
      </w:r>
      <w:r w:rsidRPr="00715AAB">
        <w:rPr>
          <w:rFonts w:ascii="Times New Roman" w:hAnsi="Times New Roman" w:cs="Times New Roman"/>
          <w:sz w:val="24"/>
          <w:szCs w:val="24"/>
        </w:rPr>
        <w:t xml:space="preserve"> OPP; </w:t>
      </w:r>
    </w:p>
    <w:p w:rsidR="00187C69" w:rsidRPr="00715AAB" w:rsidRDefault="00187C69" w:rsidP="00187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AAB">
        <w:rPr>
          <w:rFonts w:ascii="Times New Roman" w:hAnsi="Times New Roman" w:cs="Times New Roman"/>
          <w:sz w:val="24"/>
          <w:szCs w:val="24"/>
        </w:rPr>
        <w:t xml:space="preserve">Schválil: Ladislav Šimko, riaditeľ OPP; </w:t>
      </w:r>
    </w:p>
    <w:p w:rsidR="00522B0D" w:rsidRDefault="00187C69" w:rsidP="000833B7">
      <w:pPr>
        <w:spacing w:after="0" w:line="240" w:lineRule="auto"/>
        <w:jc w:val="both"/>
      </w:pPr>
      <w:r w:rsidRPr="00715AAB">
        <w:rPr>
          <w:rFonts w:ascii="Times New Roman" w:hAnsi="Times New Roman" w:cs="Times New Roman"/>
          <w:sz w:val="24"/>
          <w:szCs w:val="24"/>
        </w:rPr>
        <w:t xml:space="preserve">Bratislava </w:t>
      </w:r>
      <w:r w:rsidR="000833B7">
        <w:rPr>
          <w:rFonts w:ascii="Times New Roman" w:hAnsi="Times New Roman" w:cs="Times New Roman"/>
          <w:sz w:val="24"/>
          <w:szCs w:val="24"/>
        </w:rPr>
        <w:t>2.4.2015</w:t>
      </w:r>
    </w:p>
    <w:sectPr w:rsidR="0052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5414"/>
    <w:multiLevelType w:val="hybridMultilevel"/>
    <w:tmpl w:val="9624929E"/>
    <w:lvl w:ilvl="0" w:tplc="451E0AB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3056A"/>
    <w:multiLevelType w:val="hybridMultilevel"/>
    <w:tmpl w:val="D7068CCA"/>
    <w:lvl w:ilvl="0" w:tplc="F8E2794C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D7F696D"/>
    <w:multiLevelType w:val="hybridMultilevel"/>
    <w:tmpl w:val="9F02B7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F5259"/>
    <w:multiLevelType w:val="hybridMultilevel"/>
    <w:tmpl w:val="53FA254C"/>
    <w:lvl w:ilvl="0" w:tplc="887692F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220AF"/>
    <w:multiLevelType w:val="hybridMultilevel"/>
    <w:tmpl w:val="C8A4B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21632"/>
    <w:multiLevelType w:val="hybridMultilevel"/>
    <w:tmpl w:val="BD1C62EA"/>
    <w:lvl w:ilvl="0" w:tplc="A65CA774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69"/>
    <w:rsid w:val="000306C2"/>
    <w:rsid w:val="000833B7"/>
    <w:rsid w:val="000B4629"/>
    <w:rsid w:val="00100186"/>
    <w:rsid w:val="0013699F"/>
    <w:rsid w:val="00187C69"/>
    <w:rsid w:val="0025639E"/>
    <w:rsid w:val="00274F82"/>
    <w:rsid w:val="002C1869"/>
    <w:rsid w:val="00374F33"/>
    <w:rsid w:val="00471B2D"/>
    <w:rsid w:val="004B7672"/>
    <w:rsid w:val="00522B0D"/>
    <w:rsid w:val="00522C1D"/>
    <w:rsid w:val="006530CE"/>
    <w:rsid w:val="006D75CC"/>
    <w:rsid w:val="00744C3C"/>
    <w:rsid w:val="00841486"/>
    <w:rsid w:val="00921A11"/>
    <w:rsid w:val="009410CF"/>
    <w:rsid w:val="009E56FA"/>
    <w:rsid w:val="00A40ECC"/>
    <w:rsid w:val="00A7003E"/>
    <w:rsid w:val="00AB64E7"/>
    <w:rsid w:val="00B014EB"/>
    <w:rsid w:val="00B80D4F"/>
    <w:rsid w:val="00BD1F8A"/>
    <w:rsid w:val="00C234CE"/>
    <w:rsid w:val="00C56B34"/>
    <w:rsid w:val="00C8125E"/>
    <w:rsid w:val="00D13662"/>
    <w:rsid w:val="00D27203"/>
    <w:rsid w:val="00D65637"/>
    <w:rsid w:val="00F7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87C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87C69"/>
    <w:pPr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3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699F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563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87C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87C69"/>
    <w:pPr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3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699F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563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r.vlada.gov.sk/aktuality-tu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Hájeková Magdaléna</dc:creator>
  <cp:lastModifiedBy>Koločány František</cp:lastModifiedBy>
  <cp:revision>5</cp:revision>
  <dcterms:created xsi:type="dcterms:W3CDTF">2015-04-02T08:57:00Z</dcterms:created>
  <dcterms:modified xsi:type="dcterms:W3CDTF">2015-04-14T07:03:00Z</dcterms:modified>
</cp:coreProperties>
</file>