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A5" w:rsidRPr="000455E1" w:rsidRDefault="009C2EE1" w:rsidP="000455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5E1">
        <w:rPr>
          <w:rFonts w:ascii="Times New Roman" w:hAnsi="Times New Roman" w:cs="Times New Roman"/>
          <w:b/>
          <w:sz w:val="24"/>
          <w:szCs w:val="24"/>
        </w:rPr>
        <w:t>Zasadnutie konzultačnej skupiny pre dunajskú stratégiu</w:t>
      </w:r>
    </w:p>
    <w:p w:rsidR="009C2EE1" w:rsidRPr="000455E1" w:rsidRDefault="009C2EE1" w:rsidP="000455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EE1" w:rsidRPr="000455E1" w:rsidRDefault="002934B6" w:rsidP="00045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 SR 25</w:t>
      </w:r>
      <w:r w:rsidR="009C2EE1" w:rsidRPr="000455E1">
        <w:rPr>
          <w:rFonts w:ascii="Times New Roman" w:hAnsi="Times New Roman" w:cs="Times New Roman"/>
          <w:sz w:val="24"/>
          <w:szCs w:val="24"/>
        </w:rPr>
        <w:t>.3.2015</w:t>
      </w:r>
    </w:p>
    <w:p w:rsidR="009C2EE1" w:rsidRDefault="009C2EE1" w:rsidP="009C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EE1" w:rsidRDefault="009C2EE1" w:rsidP="009C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EE1" w:rsidRDefault="002934B6" w:rsidP="00045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9C2EE1">
        <w:rPr>
          <w:rFonts w:ascii="Times New Roman" w:hAnsi="Times New Roman" w:cs="Times New Roman"/>
          <w:sz w:val="24"/>
          <w:szCs w:val="24"/>
        </w:rPr>
        <w:t>rogram</w:t>
      </w:r>
      <w:bookmarkStart w:id="0" w:name="_GoBack"/>
      <w:bookmarkEnd w:id="0"/>
    </w:p>
    <w:p w:rsidR="009C2EE1" w:rsidRDefault="009C2EE1" w:rsidP="009C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5E1" w:rsidRDefault="000455E1" w:rsidP="009C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EE1" w:rsidRDefault="009C2EE1" w:rsidP="009C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EE1" w:rsidRDefault="009C2EE1" w:rsidP="009C2EE1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</w:t>
      </w:r>
    </w:p>
    <w:p w:rsidR="009C2EE1" w:rsidRDefault="009C2EE1" w:rsidP="009C2EE1">
      <w:pPr>
        <w:pStyle w:val="Odsekzoznamu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9C2EE1" w:rsidRDefault="009C2EE1" w:rsidP="009C2EE1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Informácia o pripravovanom Výročnom fóre dunajskej stratégie (jeseň 2016)</w:t>
      </w:r>
    </w:p>
    <w:p w:rsidR="000455E1" w:rsidRDefault="000455E1" w:rsidP="00045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5E1" w:rsidRDefault="000455E1" w:rsidP="000455E1">
      <w:pPr>
        <w:pStyle w:val="Odsekzoznamu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Informácia o prevzatí predsedníctva v dunajskej stratégii na rok 2016</w:t>
      </w:r>
    </w:p>
    <w:p w:rsidR="000455E1" w:rsidRPr="000455E1" w:rsidRDefault="000455E1" w:rsidP="000455E1">
      <w:pPr>
        <w:pStyle w:val="Odsekzoznamu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Informácia o príprave materiálu o prioritách SK v predsedníctve dunajskej stratégii</w:t>
      </w:r>
    </w:p>
    <w:p w:rsidR="009C2EE1" w:rsidRPr="009C2EE1" w:rsidRDefault="009C2EE1" w:rsidP="009C2EE1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9C2EE1" w:rsidRDefault="009C2EE1" w:rsidP="009C2EE1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Informácia o programoch nadnárodnej spolupráce</w:t>
      </w:r>
    </w:p>
    <w:p w:rsidR="009C2EE1" w:rsidRPr="009C2EE1" w:rsidRDefault="009C2EE1" w:rsidP="009C2EE1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9C2EE1" w:rsidRDefault="009C2EE1" w:rsidP="009C2EE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Informácia o 1. výzve na predkladanie projektov v rámci Programu spolupráce Stredná Európa</w:t>
      </w:r>
    </w:p>
    <w:p w:rsidR="009C2EE1" w:rsidRDefault="009C2EE1" w:rsidP="009C2EE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Informácia o stave príprav Programu spolupráce Dunajský nadnárodný program</w:t>
      </w:r>
    </w:p>
    <w:p w:rsidR="000455E1" w:rsidRDefault="000455E1" w:rsidP="000455E1">
      <w:pPr>
        <w:pStyle w:val="Odsekzoznamu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455E1" w:rsidRDefault="000455E1" w:rsidP="009C2EE1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Závery, rôzne</w:t>
      </w:r>
    </w:p>
    <w:p w:rsidR="000455E1" w:rsidRDefault="000455E1" w:rsidP="000455E1">
      <w:pPr>
        <w:pStyle w:val="Odsekzoznamu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455E1" w:rsidRPr="009C2EE1" w:rsidRDefault="000455E1" w:rsidP="000455E1">
      <w:pPr>
        <w:pStyle w:val="Odsekzoznamu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sectPr w:rsidR="000455E1" w:rsidRPr="009C2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3056A"/>
    <w:multiLevelType w:val="hybridMultilevel"/>
    <w:tmpl w:val="D7068CCA"/>
    <w:lvl w:ilvl="0" w:tplc="F8E2794C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3E220AF"/>
    <w:multiLevelType w:val="hybridMultilevel"/>
    <w:tmpl w:val="C8A4B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15D74"/>
    <w:multiLevelType w:val="hybridMultilevel"/>
    <w:tmpl w:val="EAE2887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F621632"/>
    <w:multiLevelType w:val="hybridMultilevel"/>
    <w:tmpl w:val="BD1C62EA"/>
    <w:lvl w:ilvl="0" w:tplc="A65CA774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0B"/>
    <w:rsid w:val="000455E1"/>
    <w:rsid w:val="002934B6"/>
    <w:rsid w:val="0057200B"/>
    <w:rsid w:val="0058640C"/>
    <w:rsid w:val="00794B33"/>
    <w:rsid w:val="009C2EE1"/>
    <w:rsid w:val="00ED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C2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C2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AEFAE-AE72-4124-A46B-157FD2C9C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Koločány František</dc:creator>
  <cp:lastModifiedBy>Šveda Tomáš</cp:lastModifiedBy>
  <cp:revision>5</cp:revision>
  <cp:lastPrinted>2015-03-23T09:19:00Z</cp:lastPrinted>
  <dcterms:created xsi:type="dcterms:W3CDTF">2015-03-19T12:24:00Z</dcterms:created>
  <dcterms:modified xsi:type="dcterms:W3CDTF">2015-04-14T07:32:00Z</dcterms:modified>
</cp:coreProperties>
</file>